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C47FC4FE"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C47FC4FE" descr="http://www.arcat.com/clients/gfx/bonaus.gif"/>
                      <pic:cNvPicPr>
                        <a:picLocks noChangeAspect="1" noChangeArrowheads="1"/>
                      </pic:cNvPicPr>
                    </pic:nvPicPr>
                    <pic:blipFill>
                      <a:blip r:link="rIdC47FC4FE"/>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949291D0_1" w:history="1">
        <w:r>
          <w:rPr>
            <w:color w:val="802020"/>
            <w:u w:val="single"/>
          </w:rPr>
          <w:t>request info (usadmin@bona.com)</w:t>
        </w:r>
      </w:hyperlink>
      <w:r>
        <w:rPr/>
        <w:t/>
      </w:r>
      <w:r>
        <w:rPr/>
        <w:br/>
        <w:t>Web: </w:t>
      </w:r>
      <w:hyperlink r:id="rId949291D0_2" w:history="1">
        <w:r>
          <w:rPr>
            <w:color w:val="802020"/>
            <w:u w:val="single"/>
          </w:rPr>
          <w:t>https://www.bona.com</w:t>
        </w:r>
      </w:hyperlink>
      <w:r>
        <w:rPr/>
        <w:t>  </w:t>
      </w:r>
      <w:r>
        <w:rPr/>
        <w:br/>
        <w:t> [ </w:t>
      </w:r>
      <w:hyperlink r:id="rId949291D0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Oil-modified finishes and sealers.</w:t>
      </w:r>
    </w:p>
    <w:p w:rsidR="ABFFABFF" w:rsidRDefault="ABFFABFF" w:rsidP="ABFFABFF">
      <w:pPr>
        <w:pStyle w:val="ARCATSubPara"/>
        <w:numPr>
          <w:ilvl w:val="3"/>
          <w:numId w:val="1"/>
        </w:numPr>
        <w:rPr/>
      </w:pPr>
      <w:r>
        <w:rPr/>
        <w:t>Penetrating oil finishes.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37CC9B64_1" w:history="1">
        <w:r>
          <w:rPr>
            <w:color w:val="802020"/>
            <w:u w:val="single"/>
          </w:rPr>
          <w:t>request info (usadmin@bona.com)</w:t>
        </w:r>
      </w:hyperlink>
      <w:r>
        <w:rPr/>
        <w:t>; Web: </w:t>
      </w:r>
      <w:hyperlink r:id="rId37CC9B64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PENETRATING OIL FlNlSHES</w:t>
      </w:r>
    </w:p>
    <w:p w:rsidR="ABFFABFF" w:rsidRDefault="ABFFABFF" w:rsidP="ABFFABFF">
      <w:pPr>
        <w:pStyle w:val="ARCATParagraph"/>
        <w:numPr>
          <w:ilvl w:val="2"/>
          <w:numId w:val="1"/>
        </w:numPr>
        <w:rPr/>
      </w:pPr>
      <w:r>
        <w:rPr/>
        <w:t>Premium Commercial Penetrating Hardwood Floor Finish:</w:t>
      </w:r>
    </w:p>
    <w:p>
      <w:pPr>
        <w:pStyle w:val="ARCATnote"/>
        <w:rPr/>
      </w:pPr>
      <w:r>
        <w:rPr/>
        <w:t>** NOTE TO SPECIFIER ** Bona Craft Oil 2k Care is a maintenance oil for previously oiled floors, designed to refresh the oils and restore its protective qualities. Bona Craft Oil 2k Care should be applied as needed based on floors appearance. Restores look of oiled floor.</w:t>
      </w:r>
    </w:p>
    <w:p w:rsidR="ABFFABFF" w:rsidRDefault="ABFFABFF" w:rsidP="ABFFABFF">
      <w:pPr>
        <w:pStyle w:val="ARCATSubPara"/>
        <w:numPr>
          <w:ilvl w:val="3"/>
          <w:numId w:val="1"/>
        </w:numPr>
        <w:rPr/>
      </w:pPr>
      <w:r>
        <w:rPr/>
        <w:t>Product: Bona Craft Oil 2K Care as manufactured by Bona US.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OIL MODIFIED FINISHES AND SEALERS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6669" Type="http://schemas.openxmlformats.org/officeDocument/2006/relationships/customXml" Target="../customXml/item3.xml"/><Relationship Id="rId3" Type="http://schemas.openxmlformats.org/officeDocument/2006/relationships/webSettings" Target="webSettings.xml"/><Relationship Id="rId37CC9B64_2" Type="http://schemas.openxmlformats.org/officeDocument/2006/relationships/hyperlink" Target="https://www.bona.com" TargetMode="External"/><Relationship Id="rId66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37CC9B64_1" Type="http://schemas.openxmlformats.org/officeDocument/2006/relationships/hyperlink" Target="http://admin.arcat.com/users.pl?action=UserEmail&amp;company=Bona+US&amp;coid=30999&amp;rep=&amp;fax=303-307-5029&amp;message=RE:%20Spec%20Question%20(09930bon):%20%20&amp;mf="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C47FC4FE" Type="http://schemas.openxmlformats.org/officeDocument/2006/relationships/image" Target="http://www.arcat.com/clients/gfx/bonaus.gif" TargetMode="External"/><Relationship Id="rId949291D0_3" Type="http://schemas.openxmlformats.org/officeDocument/2006/relationships/hyperlink" Target="http://www.arcat.com/arcatcos/cos30/arc30999.html"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949291D0_2" Type="http://schemas.openxmlformats.org/officeDocument/2006/relationships/hyperlink" Target="https://www.bona.com" TargetMode="External"/><Relationship Id="rId4" Type="http://schemas.openxmlformats.org/officeDocument/2006/relationships/fontTable" Target="fontTable.xml"/><Relationship Id="rId5555" Type="http://schemas.openxmlformats.org/officeDocument/2006/relationships/numbering" Target="numbering.xml"/><Relationship Id="rId949291D0_1" Type="http://schemas.openxmlformats.org/officeDocument/2006/relationships/hyperlink" Target="http://admin.arcat.com/users.pl?action=UserEmail&amp;company=Bona+US&amp;coid=30999&amp;rep=&amp;fax=303-307-5029&amp;message=RE:%20Spec%20Question%20(09930bon):%20%20&amp;m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C4044C-0D56-4121-8913-44C344B3AA0F}"/>
</file>

<file path=customXml/itemProps2.xml><?xml version="1.0" encoding="utf-8"?>
<ds:datastoreItem xmlns:ds="http://schemas.openxmlformats.org/officeDocument/2006/customXml" ds:itemID="{A63571BD-4932-4639-B479-9FEC06F7091C}"/>
</file>

<file path=customXml/itemProps3.xml><?xml version="1.0" encoding="utf-8"?>
<ds:datastoreItem xmlns:ds="http://schemas.openxmlformats.org/officeDocument/2006/customXml" ds:itemID="{4117933B-51B4-4AC1-913F-1F712C336D30}"/>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